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12D" w:rsidRDefault="0058112D" w:rsidP="0058112D">
      <w:pPr>
        <w:pStyle w:val="ConsPlusNormal"/>
        <w:jc w:val="center"/>
        <w:outlineLvl w:val="1"/>
      </w:pPr>
      <w:r>
        <w:t xml:space="preserve">Форма 9. Информация об </w:t>
      </w:r>
      <w:proofErr w:type="gramStart"/>
      <w:r>
        <w:t>основных</w:t>
      </w:r>
      <w:proofErr w:type="gramEnd"/>
      <w:r>
        <w:t xml:space="preserve"> потребительских</w:t>
      </w:r>
    </w:p>
    <w:p w:rsidR="0058112D" w:rsidRDefault="0058112D" w:rsidP="0058112D">
      <w:pPr>
        <w:pStyle w:val="ConsPlusNormal"/>
        <w:jc w:val="center"/>
      </w:pPr>
      <w:proofErr w:type="gramStart"/>
      <w:r>
        <w:t>характеристиках</w:t>
      </w:r>
      <w:proofErr w:type="gramEnd"/>
      <w:r>
        <w:t xml:space="preserve"> регулируемых товаров и услуг регулируемых</w:t>
      </w:r>
    </w:p>
    <w:p w:rsidR="0058112D" w:rsidRDefault="0058112D" w:rsidP="0058112D">
      <w:pPr>
        <w:pStyle w:val="ConsPlusNormal"/>
        <w:jc w:val="center"/>
      </w:pPr>
      <w:r>
        <w:t xml:space="preserve">организаций и их </w:t>
      </w:r>
      <w:proofErr w:type="gramStart"/>
      <w:r>
        <w:t>соответствии</w:t>
      </w:r>
      <w:proofErr w:type="gramEnd"/>
      <w:r>
        <w:t xml:space="preserve"> установленным требованиям</w:t>
      </w:r>
    </w:p>
    <w:p w:rsidR="0058112D" w:rsidRDefault="0058112D" w:rsidP="0058112D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56"/>
        <w:gridCol w:w="2608"/>
      </w:tblGrid>
      <w:tr w:rsidR="0058112D" w:rsidTr="00711AE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D" w:rsidRDefault="0058112D" w:rsidP="00711AE1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D" w:rsidRDefault="0006174E" w:rsidP="0006174E">
            <w:pPr>
              <w:pStyle w:val="ConsPlusNormal"/>
              <w:jc w:val="center"/>
            </w:pPr>
            <w:r>
              <w:t>0,11</w:t>
            </w:r>
          </w:p>
        </w:tc>
      </w:tr>
      <w:tr w:rsidR="0058112D" w:rsidTr="00711AE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D" w:rsidRDefault="0058112D" w:rsidP="00711AE1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D" w:rsidRDefault="0006174E" w:rsidP="0006174E">
            <w:pPr>
              <w:pStyle w:val="ConsPlusNormal"/>
              <w:jc w:val="center"/>
            </w:pPr>
            <w:r>
              <w:t>0</w:t>
            </w:r>
          </w:p>
        </w:tc>
      </w:tr>
      <w:tr w:rsidR="0058112D" w:rsidTr="00711AE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D" w:rsidRDefault="0058112D" w:rsidP="00711AE1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D" w:rsidRDefault="0006174E" w:rsidP="0006174E">
            <w:pPr>
              <w:pStyle w:val="ConsPlusNormal"/>
              <w:jc w:val="center"/>
            </w:pPr>
            <w:r>
              <w:t>0,77</w:t>
            </w:r>
          </w:p>
        </w:tc>
      </w:tr>
      <w:tr w:rsidR="0058112D" w:rsidTr="00711AE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D" w:rsidRDefault="0058112D" w:rsidP="00711AE1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D" w:rsidRDefault="0058112D" w:rsidP="0006174E">
            <w:pPr>
              <w:pStyle w:val="ConsPlusNormal"/>
              <w:jc w:val="center"/>
            </w:pPr>
          </w:p>
        </w:tc>
      </w:tr>
      <w:tr w:rsidR="0058112D" w:rsidTr="00711AE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D" w:rsidRDefault="0058112D" w:rsidP="00711AE1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D" w:rsidRDefault="0058112D" w:rsidP="0006174E">
            <w:pPr>
              <w:pStyle w:val="ConsPlusNormal"/>
              <w:jc w:val="center"/>
            </w:pPr>
          </w:p>
        </w:tc>
      </w:tr>
      <w:tr w:rsidR="0058112D" w:rsidTr="00711AE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D" w:rsidRDefault="0058112D" w:rsidP="00711AE1">
            <w:pPr>
              <w:pStyle w:val="ConsPlusNormal"/>
              <w:jc w:val="both"/>
            </w:pPr>
            <w: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ar281" w:tooltip="&lt;**&gt; Заполняется нарастающим итогом.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D" w:rsidRDefault="0006174E" w:rsidP="0006174E">
            <w:pPr>
              <w:pStyle w:val="ConsPlusNormal"/>
              <w:jc w:val="center"/>
            </w:pPr>
            <w:r>
              <w:t>0</w:t>
            </w:r>
          </w:p>
        </w:tc>
      </w:tr>
      <w:tr w:rsidR="0058112D" w:rsidTr="00711AE1"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D" w:rsidRDefault="0058112D" w:rsidP="00711AE1">
            <w:pPr>
              <w:pStyle w:val="ConsPlusNormal"/>
              <w:ind w:firstLine="283"/>
              <w:jc w:val="both"/>
            </w:pPr>
            <w:proofErr w:type="gramStart"/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tooltip="Постановление Правительства РФ от 08.08.2012 N 808 (ред. от 04.02.2017) &quot;Об организации теплоснабжения в Российской Федерации и о внесении изменений в некоторые акты Правительства Российской Федерации&quot; (вместе с &quot;Правилами организации теплоснабжения в Российск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5" w:tooltip="Постановление Правительства РФ от 08.08.2012 N 808 (ред. от 04.02.2017) &quot;Об организации теплоснабжения в Российской Федерации и о внесении изменений в некоторые акты Правительства Российской Федерации&quot; (вместе с &quot;Правилами организации теплоснабжения в Российск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ar282" w:tooltip="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</w:t>
            </w:r>
            <w:proofErr w:type="gramEnd"/>
            <w:r>
              <w:t xml:space="preserve"> </w:t>
            </w:r>
            <w:proofErr w:type="gramStart"/>
            <w: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12D" w:rsidRDefault="0006174E" w:rsidP="0006174E">
            <w:pPr>
              <w:pStyle w:val="ConsPlusNormal"/>
              <w:jc w:val="center"/>
            </w:pPr>
            <w:r>
              <w:t>0</w:t>
            </w:r>
          </w:p>
        </w:tc>
      </w:tr>
    </w:tbl>
    <w:p w:rsidR="0075664F" w:rsidRDefault="0075664F"/>
    <w:sectPr w:rsidR="0075664F" w:rsidSect="00756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12D"/>
    <w:rsid w:val="0006174E"/>
    <w:rsid w:val="00456F47"/>
    <w:rsid w:val="0058112D"/>
    <w:rsid w:val="0075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12D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11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0C911767871BB04D62D28D03A6033136C18E30699D49C7FC3DAF9BA494D7185D511CC8C94AAE39r8R6O" TargetMode="External"/><Relationship Id="rId4" Type="http://schemas.openxmlformats.org/officeDocument/2006/relationships/hyperlink" Target="consultantplus://offline/ref=8F0C911767871BB04D62D28D03A6033136C18E30699D49C7FC3DAF9BA494D7185D511CC8C94AAE3Fr8R3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2045</Characters>
  <Application>Microsoft Office Word</Application>
  <DocSecurity>0</DocSecurity>
  <Lines>17</Lines>
  <Paragraphs>4</Paragraphs>
  <ScaleCrop>false</ScaleCrop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i.vasiljev</dc:creator>
  <cp:keywords/>
  <dc:description/>
  <cp:lastModifiedBy>user</cp:lastModifiedBy>
  <cp:revision>3</cp:revision>
  <dcterms:created xsi:type="dcterms:W3CDTF">2017-10-10T10:30:00Z</dcterms:created>
  <dcterms:modified xsi:type="dcterms:W3CDTF">2017-10-12T12:02:00Z</dcterms:modified>
</cp:coreProperties>
</file>